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0" w:rsidRDefault="00E04B10" w:rsidP="00E04B10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E04B10" w:rsidRPr="005A72B2" w:rsidRDefault="00E04B10" w:rsidP="00E04B10">
      <w:pPr>
        <w:jc w:val="both"/>
        <w:rPr>
          <w:rFonts w:ascii="Calibri" w:hAnsi="Calibri" w:cs="Tahoma"/>
          <w:lang w:val="sr-Cyrl-CS"/>
        </w:rPr>
      </w:pPr>
    </w:p>
    <w:p w:rsidR="00E04B10" w:rsidRPr="005A72B2" w:rsidRDefault="00E04B10" w:rsidP="00E04B10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E04B10" w:rsidRPr="005A72B2" w:rsidRDefault="00E04B10" w:rsidP="00E04B10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УСЛУГА ПРЕВОЗА</w:t>
      </w:r>
      <w:r>
        <w:rPr>
          <w:rFonts w:ascii="Calibri" w:hAnsi="Calibri" w:cs="Tahoma"/>
          <w:b/>
        </w:rPr>
        <w:t xml:space="preserve"> </w:t>
      </w:r>
      <w:r w:rsidR="008F4C16">
        <w:rPr>
          <w:rFonts w:ascii="Calibri" w:hAnsi="Calibri" w:cs="Tahoma"/>
          <w:b/>
          <w:lang w:val="sr-Cyrl-CS"/>
        </w:rPr>
        <w:t>ЈН МВ 0</w:t>
      </w:r>
      <w:r w:rsidR="00B9500F">
        <w:rPr>
          <w:rFonts w:ascii="Calibri" w:hAnsi="Calibri" w:cs="Tahoma"/>
          <w:b/>
        </w:rPr>
        <w:t>6</w:t>
      </w:r>
      <w:r>
        <w:rPr>
          <w:rFonts w:ascii="Calibri" w:hAnsi="Calibri" w:cs="Tahoma"/>
          <w:b/>
          <w:lang w:val="sr-Cyrl-CS"/>
        </w:rPr>
        <w:t>/19</w:t>
      </w:r>
    </w:p>
    <w:p w:rsidR="00E04B10" w:rsidRPr="005A72B2" w:rsidRDefault="00E04B10" w:rsidP="00E04B10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E04B10" w:rsidRPr="009D309E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gramStart"/>
      <w:r w:rsidRPr="009D309E">
        <w:rPr>
          <w:rFonts w:ascii="Calibri" w:hAnsi="Calibri" w:cs="Tahoma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 w:rsidR="00C23011"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 w:rsidR="00C23011"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 w:rsidR="00C23011"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</w:rPr>
        <w:t xml:space="preserve">Јавна набавка услуга превоза </w:t>
      </w:r>
      <w:r w:rsidRPr="005A72B2">
        <w:rPr>
          <w:rFonts w:ascii="Calibri" w:hAnsi="Calibri" w:cs="Tahoma"/>
        </w:rPr>
        <w:t>спровешће се у поступку јавне набавке мале вредности.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E04B10" w:rsidRPr="005A72B2" w:rsidRDefault="00E04B10" w:rsidP="00E04B10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услуга</w:t>
      </w:r>
      <w:proofErr w:type="spellEnd"/>
      <w:r>
        <w:rPr>
          <w:rFonts w:ascii="Calibri" w:hAnsi="Calibri" w:cs="Tahoma"/>
        </w:rPr>
        <w:t xml:space="preserve"> превоза</w:t>
      </w:r>
      <w:r>
        <w:rPr>
          <w:rFonts w:ascii="Calibri" w:hAnsi="Calibri" w:cs="Tahoma"/>
          <w:lang w:val="sr-Cyrl-CS"/>
        </w:rPr>
        <w:t>.</w:t>
      </w:r>
      <w:proofErr w:type="gramEnd"/>
      <w:r w:rsidR="008F4C1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Понуђене услуге морају у </w:t>
      </w:r>
      <w:proofErr w:type="spellStart"/>
      <w:r>
        <w:rPr>
          <w:rFonts w:ascii="Calibri" w:hAnsi="Calibri" w:cs="Tahoma"/>
        </w:rPr>
        <w:t>потпуности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</w:t>
      </w:r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E04B10" w:rsidRPr="005A72B2" w:rsidRDefault="00E04B10" w:rsidP="00E04B10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ind w:firstLine="708"/>
        <w:jc w:val="both"/>
        <w:rPr>
          <w:rFonts w:ascii="Calibri" w:hAnsi="Calibri" w:cs="Tahoma"/>
        </w:rPr>
      </w:pP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E04B10" w:rsidRPr="005A72B2" w:rsidRDefault="00E04B10" w:rsidP="00E04B10">
      <w:pPr>
        <w:ind w:firstLine="708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>Понуда се подноси искључиво на обрасцима који су саставни део конкурсне документације.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</w:rPr>
        <w:t>Критеријум за доделу уговора, елементи критеријума за доделу уговора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ab/>
      </w:r>
      <w:r>
        <w:rPr>
          <w:rFonts w:ascii="Calibri" w:hAnsi="Calibri" w:cs="Tahoma"/>
        </w:rPr>
        <w:t>Критеријум за доделу уговора је</w:t>
      </w:r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најнижа понуђена цена. 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p w:rsidR="00E04B10" w:rsidRPr="00C11688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</w:t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документације на Порталу </w:t>
      </w:r>
      <w:r>
        <w:rPr>
          <w:rFonts w:ascii="Calibri" w:hAnsi="Calibri" w:cs="Tahoma"/>
        </w:rPr>
        <w:t xml:space="preserve">јавних набавки </w:t>
      </w:r>
      <w:r w:rsidRPr="005A72B2">
        <w:rPr>
          <w:rFonts w:ascii="Calibri" w:hAnsi="Calibri" w:cs="Tahoma"/>
        </w:rPr>
        <w:t xml:space="preserve">и на сајту наручиоца.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иста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Конкурсна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доступна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интернет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 </w:t>
      </w:r>
      <w:hyperlink r:id="rId5" w:history="1">
        <w:r w:rsidRPr="00C44AAB">
          <w:rPr>
            <w:rStyle w:val="Hyperlink"/>
            <w:rFonts w:ascii="Calibri" w:hAnsi="Calibri" w:cs="Tahoma"/>
            <w:lang w:val="sr-Cyrl-CS"/>
          </w:rPr>
          <w:t>www.fondi</w:t>
        </w:r>
        <w:proofErr w:type="spellStart"/>
        <w:r w:rsidRPr="00C44AAB">
          <w:rPr>
            <w:rStyle w:val="Hyperlink"/>
            <w:rFonts w:ascii="Calibri" w:hAnsi="Calibri" w:cs="Tahoma"/>
          </w:rPr>
          <w:t>rpvojvodine</w:t>
        </w:r>
        <w:proofErr w:type="spellEnd"/>
        <w:r w:rsidRPr="00C44AAB">
          <w:rPr>
            <w:rStyle w:val="Hyperlink"/>
            <w:rFonts w:ascii="Calibri" w:hAnsi="Calibri" w:cs="Tahoma"/>
            <w:lang w:val="sr-Cyrl-CS"/>
          </w:rPr>
          <w:t>.rs</w:t>
        </w:r>
      </w:hyperlink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  <w:proofErr w:type="gramEnd"/>
    </w:p>
    <w:p w:rsidR="00E04B10" w:rsidRPr="005A72B2" w:rsidRDefault="00E04B10" w:rsidP="00E04B10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04B10" w:rsidRPr="009D309E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за пружање помоћи избеглим, прогнаним и расељеним лицима, Бул.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МВ</w:t>
      </w:r>
      <w:r w:rsidRPr="009D309E">
        <w:rPr>
          <w:rFonts w:ascii="Calibri" w:hAnsi="Calibri" w:cs="Tahoma"/>
        </w:rPr>
        <w:t xml:space="preserve"> </w:t>
      </w:r>
      <w:r w:rsidR="008F4C16">
        <w:rPr>
          <w:rFonts w:ascii="Calibri" w:hAnsi="Calibri" w:cs="Tahoma"/>
          <w:lang w:val="sr-Cyrl-CS"/>
        </w:rPr>
        <w:t>0</w:t>
      </w:r>
      <w:r w:rsidR="00B9500F">
        <w:rPr>
          <w:rFonts w:ascii="Calibri" w:hAnsi="Calibri" w:cs="Tahoma"/>
        </w:rPr>
        <w:t>6</w:t>
      </w:r>
      <w:r>
        <w:rPr>
          <w:rFonts w:ascii="Calibri" w:hAnsi="Calibri" w:cs="Tahoma"/>
        </w:rPr>
        <w:t>/19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просторијама наручиоца.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="00B9500F">
        <w:rPr>
          <w:rFonts w:ascii="Calibri" w:hAnsi="Calibri" w:cs="Tahoma"/>
        </w:rPr>
        <w:t xml:space="preserve"> 05. </w:t>
      </w:r>
      <w:proofErr w:type="spellStart"/>
      <w:proofErr w:type="gramStart"/>
      <w:r w:rsidR="00B9500F">
        <w:rPr>
          <w:rFonts w:ascii="Calibri" w:hAnsi="Calibri" w:cs="Tahoma"/>
        </w:rPr>
        <w:t>новембар</w:t>
      </w:r>
      <w:proofErr w:type="spellEnd"/>
      <w:proofErr w:type="gramEnd"/>
      <w:r>
        <w:rPr>
          <w:rFonts w:ascii="Calibri" w:hAnsi="Calibri" w:cs="Tahoma"/>
        </w:rPr>
        <w:t xml:space="preserve"> 2019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 w:rsidR="00B9500F">
        <w:rPr>
          <w:rFonts w:ascii="Calibri" w:hAnsi="Calibri" w:cs="Tahoma"/>
        </w:rPr>
        <w:t>0</w:t>
      </w:r>
      <w:r w:rsidR="00B9500F">
        <w:rPr>
          <w:rFonts w:ascii="Calibri" w:hAnsi="Calibri" w:cs="Tahoma"/>
          <w:lang/>
        </w:rPr>
        <w:t>5</w:t>
      </w:r>
      <w:r w:rsidR="00B9500F">
        <w:rPr>
          <w:rFonts w:ascii="Calibri" w:hAnsi="Calibri" w:cs="Tahoma"/>
        </w:rPr>
        <w:t>.</w:t>
      </w:r>
      <w:proofErr w:type="gramEnd"/>
      <w:r w:rsidR="00B9500F">
        <w:rPr>
          <w:rFonts w:ascii="Calibri" w:hAnsi="Calibri" w:cs="Tahoma"/>
        </w:rPr>
        <w:t xml:space="preserve"> </w:t>
      </w:r>
      <w:r w:rsidR="00B9500F">
        <w:rPr>
          <w:rFonts w:ascii="Calibri" w:hAnsi="Calibri" w:cs="Tahoma"/>
          <w:lang/>
        </w:rPr>
        <w:t>новембар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ab/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r>
        <w:rPr>
          <w:rFonts w:ascii="Calibri" w:hAnsi="Calibri" w:cs="Tahoma"/>
        </w:rPr>
        <w:t>и</w:t>
      </w:r>
      <w:r w:rsidRPr="005A72B2">
        <w:rPr>
          <w:rFonts w:ascii="Calibri" w:hAnsi="Calibri" w:cs="Tahoma"/>
        </w:rPr>
        <w:t>м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E04B10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пружање помоћи избеглим, прогнаним и расељеним лицима, Бул. Михајла Пупина 25, Нови Сад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 w:rsidR="00B9500F">
        <w:rPr>
          <w:rFonts w:ascii="Calibri" w:hAnsi="Calibri" w:cs="Tahoma"/>
          <w:lang/>
        </w:rPr>
        <w:t>05</w:t>
      </w:r>
      <w:r w:rsidRPr="005A72B2">
        <w:rPr>
          <w:rFonts w:ascii="Calibri" w:hAnsi="Calibri" w:cs="Tahoma"/>
        </w:rPr>
        <w:t>.</w:t>
      </w:r>
      <w:r w:rsidR="00B9500F">
        <w:rPr>
          <w:rFonts w:ascii="Calibri" w:hAnsi="Calibri" w:cs="Tahoma"/>
        </w:rPr>
        <w:t xml:space="preserve"> </w:t>
      </w:r>
      <w:r w:rsidR="00B9500F">
        <w:rPr>
          <w:rFonts w:ascii="Calibri" w:hAnsi="Calibri" w:cs="Tahoma"/>
          <w:lang/>
        </w:rPr>
        <w:t>новембар</w:t>
      </w:r>
      <w:r>
        <w:rPr>
          <w:rFonts w:ascii="Calibri" w:hAnsi="Calibri" w:cs="Tahoma"/>
        </w:rPr>
        <w:t xml:space="preserve"> 2019.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 w:rsidR="00B9500F">
        <w:rPr>
          <w:rFonts w:ascii="Calibri" w:hAnsi="Calibri" w:cs="Tahoma"/>
        </w:rPr>
        <w:t xml:space="preserve"> 1</w:t>
      </w:r>
      <w:r w:rsidR="00B9500F">
        <w:rPr>
          <w:rFonts w:ascii="Calibri" w:hAnsi="Calibri" w:cs="Tahoma"/>
          <w:lang/>
        </w:rPr>
        <w:t>4</w:t>
      </w:r>
      <w:r>
        <w:rPr>
          <w:rFonts w:ascii="Calibri" w:hAnsi="Calibri" w:cs="Tahoma"/>
        </w:rPr>
        <w:t>:</w:t>
      </w:r>
      <w:bookmarkStart w:id="0" w:name="_GoBack"/>
      <w:bookmarkEnd w:id="0"/>
      <w:r w:rsidR="0042625C">
        <w:rPr>
          <w:rFonts w:ascii="Calibri" w:hAnsi="Calibri" w:cs="Tahoma"/>
        </w:rPr>
        <w:t>3</w:t>
      </w:r>
      <w:r>
        <w:rPr>
          <w:rFonts w:ascii="Calibri" w:hAnsi="Calibri" w:cs="Tahoma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r w:rsidRPr="005A72B2">
        <w:rPr>
          <w:rFonts w:ascii="Calibri" w:hAnsi="Calibri" w:cs="Tahoma"/>
        </w:rPr>
        <w:t>пуномоћ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E04B10" w:rsidRPr="005A72B2" w:rsidRDefault="00E04B10" w:rsidP="00E04B10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E04B10" w:rsidRPr="005A72B2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додели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E04B10" w:rsidRDefault="00E04B10" w:rsidP="00E04B10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 </w:t>
      </w:r>
      <w:proofErr w:type="spellStart"/>
      <w:r w:rsidRPr="005A72B2">
        <w:rPr>
          <w:rFonts w:ascii="Calibri" w:hAnsi="Calibri" w:cs="Tahoma"/>
        </w:rPr>
        <w:t>додели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уговора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донети</w:t>
      </w:r>
      <w:proofErr w:type="spellEnd"/>
      <w:r w:rsidRPr="005A72B2">
        <w:rPr>
          <w:rFonts w:ascii="Calibri" w:hAnsi="Calibri" w:cs="Tahoma"/>
        </w:rPr>
        <w:t xml:space="preserve"> у року од 7 дана од дана отварања понуда, и </w:t>
      </w:r>
      <w:r>
        <w:rPr>
          <w:rFonts w:ascii="Calibri" w:hAnsi="Calibri" w:cs="Tahoma"/>
        </w:rPr>
        <w:t xml:space="preserve">објавити је у складу са Законом. </w:t>
      </w:r>
    </w:p>
    <w:p w:rsidR="00E04B10" w:rsidRPr="00272564" w:rsidRDefault="00E04B10" w:rsidP="00E04B10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Јовишић</w:t>
      </w:r>
      <w:proofErr w:type="spellEnd"/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7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 w:rsidR="00C007F8">
        <w:rPr>
          <w:rFonts w:ascii="Calibri" w:hAnsi="Calibri" w:cs="Tahoma"/>
          <w:lang w:val="ru-RU"/>
        </w:rPr>
        <w:t>0</w:t>
      </w:r>
      <w:r w:rsidR="00B9500F">
        <w:rPr>
          <w:rFonts w:ascii="Calibri" w:hAnsi="Calibri" w:cs="Tahoma"/>
          <w:lang/>
        </w:rPr>
        <w:t>6</w:t>
      </w:r>
      <w:r>
        <w:rPr>
          <w:rFonts w:ascii="Calibri" w:hAnsi="Calibri" w:cs="Tahoma"/>
          <w:lang w:val="ru-RU"/>
        </w:rPr>
        <w:t>/19</w:t>
      </w:r>
      <w:r w:rsidRPr="007D7427">
        <w:rPr>
          <w:rFonts w:ascii="Calibri" w:hAnsi="Calibri" w:cs="Tahoma"/>
          <w:lang w:val="ru-RU"/>
        </w:rPr>
        <w:t>“.</w:t>
      </w:r>
    </w:p>
    <w:p w:rsidR="00E04B10" w:rsidRPr="005A72B2" w:rsidRDefault="00E04B10" w:rsidP="00E04B10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E04B10" w:rsidRDefault="00E04B10" w:rsidP="00E04B10"/>
    <w:p w:rsidR="00E86EB2" w:rsidRDefault="00E86EB2"/>
    <w:sectPr w:rsidR="00E86EB2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4B10"/>
    <w:rsid w:val="0042625C"/>
    <w:rsid w:val="008F4C16"/>
    <w:rsid w:val="00A20BAD"/>
    <w:rsid w:val="00B9500F"/>
    <w:rsid w:val="00C007F8"/>
    <w:rsid w:val="00C23011"/>
    <w:rsid w:val="00E04B10"/>
    <w:rsid w:val="00E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4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fondirpvojvodine.rs" TargetMode="External"/><Relationship Id="rId5" Type="http://schemas.openxmlformats.org/officeDocument/2006/relationships/hyperlink" Target="http://www.fondirpvojvodine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Dimitrijević</dc:creator>
  <cp:lastModifiedBy>direktor</cp:lastModifiedBy>
  <cp:revision>3</cp:revision>
  <dcterms:created xsi:type="dcterms:W3CDTF">2019-04-19T10:48:00Z</dcterms:created>
  <dcterms:modified xsi:type="dcterms:W3CDTF">2019-10-25T07:26:00Z</dcterms:modified>
</cp:coreProperties>
</file>